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252"/>
        <w:gridCol w:w="1260"/>
        <w:gridCol w:w="1549"/>
        <w:gridCol w:w="1428"/>
        <w:gridCol w:w="1098"/>
        <w:gridCol w:w="1123"/>
        <w:gridCol w:w="1319"/>
        <w:gridCol w:w="1318"/>
        <w:gridCol w:w="1111"/>
        <w:gridCol w:w="1254"/>
        <w:gridCol w:w="1282"/>
      </w:tblGrid>
      <w:tr w:rsidR="001F27DE" w:rsidRPr="00136041" w:rsidTr="00732FC4">
        <w:trPr>
          <w:tblHeader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Study</w:t>
            </w:r>
            <w:proofErr w:type="spellEnd"/>
          </w:p>
        </w:tc>
        <w:tc>
          <w:tcPr>
            <w:tcW w:w="450" w:type="pct"/>
          </w:tcPr>
          <w:p w:rsidR="001F27DE" w:rsidRPr="00136041" w:rsidRDefault="001F27DE" w:rsidP="00845B5A">
            <w:pPr>
              <w:pStyle w:val="Style1"/>
              <w:spacing w:after="80"/>
              <w:jc w:val="left"/>
              <w:rPr>
                <w:b/>
                <w:sz w:val="20"/>
              </w:rPr>
            </w:pPr>
            <w:r w:rsidRPr="00136041">
              <w:rPr>
                <w:b/>
                <w:sz w:val="20"/>
              </w:rPr>
              <w:t>Were the groups comparable other than presence of disease in cases or absence of disease in controls?</w:t>
            </w:r>
          </w:p>
          <w:p w:rsidR="001F27DE" w:rsidRPr="00C14335" w:rsidRDefault="001F27DE" w:rsidP="00845B5A">
            <w:pPr>
              <w:ind w:left="360"/>
              <w:rPr>
                <w:rFonts w:asciiTheme="majorHAnsi" w:hAnsiTheme="majorHAnsi" w:cstheme="minorHAnsi"/>
                <w:sz w:val="20"/>
                <w:szCs w:val="24"/>
                <w:lang w:val="en-US"/>
              </w:rPr>
            </w:pPr>
          </w:p>
        </w:tc>
        <w:tc>
          <w:tcPr>
            <w:tcW w:w="553" w:type="pct"/>
          </w:tcPr>
          <w:p w:rsidR="001F27DE" w:rsidRPr="00C14335" w:rsidRDefault="001F27DE" w:rsidP="00845B5A">
            <w:pPr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Were cases and controls matched appropriately?</w:t>
            </w:r>
          </w:p>
        </w:tc>
        <w:tc>
          <w:tcPr>
            <w:tcW w:w="510" w:type="pct"/>
          </w:tcPr>
          <w:p w:rsidR="001F27DE" w:rsidRPr="00C14335" w:rsidRDefault="001F27DE" w:rsidP="00845B5A">
            <w:pPr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Were the same criteria used for identification of cases and controls?</w:t>
            </w:r>
          </w:p>
        </w:tc>
        <w:tc>
          <w:tcPr>
            <w:tcW w:w="392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  <w:t>Was the exposure measured in a valid and reliable way?</w:t>
            </w:r>
          </w:p>
        </w:tc>
        <w:tc>
          <w:tcPr>
            <w:tcW w:w="401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Was exposure measured in the same way for cases and controls?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b/>
                <w:sz w:val="20"/>
              </w:rPr>
            </w:pP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Were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 </w:t>
            </w: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confounding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 </w:t>
            </w: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factors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 </w:t>
            </w:r>
            <w:proofErr w:type="spellStart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identified</w:t>
            </w:r>
            <w:proofErr w:type="spellEnd"/>
            <w:r w:rsidRPr="00136041">
              <w:rPr>
                <w:rFonts w:asciiTheme="majorHAnsi" w:hAnsiTheme="majorHAnsi" w:cstheme="minorHAnsi"/>
                <w:b/>
                <w:sz w:val="20"/>
                <w:szCs w:val="24"/>
              </w:rPr>
              <w:t>?</w:t>
            </w:r>
          </w:p>
        </w:tc>
        <w:tc>
          <w:tcPr>
            <w:tcW w:w="471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  <w:t>Were strategies to deal with confounding factors stated?</w:t>
            </w:r>
          </w:p>
        </w:tc>
        <w:tc>
          <w:tcPr>
            <w:tcW w:w="397" w:type="pct"/>
          </w:tcPr>
          <w:p w:rsidR="001F27DE" w:rsidRPr="00C14335" w:rsidRDefault="001F27DE" w:rsidP="00845B5A">
            <w:pPr>
              <w:rPr>
                <w:b/>
                <w:sz w:val="20"/>
                <w:lang w:val="en-US"/>
              </w:rPr>
            </w:pPr>
            <w:r w:rsidRPr="00C14335">
              <w:rPr>
                <w:b/>
                <w:sz w:val="20"/>
                <w:lang w:val="en-US"/>
              </w:rPr>
              <w:t>Were outcomes assessed in a standard, valid and reliable way for cases and controls?</w:t>
            </w:r>
          </w:p>
        </w:tc>
        <w:tc>
          <w:tcPr>
            <w:tcW w:w="448" w:type="pct"/>
          </w:tcPr>
          <w:p w:rsidR="001F27DE" w:rsidRPr="00C14335" w:rsidRDefault="001F27DE" w:rsidP="00845B5A">
            <w:pPr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</w:pPr>
            <w:r w:rsidRPr="00C14335">
              <w:rPr>
                <w:rFonts w:asciiTheme="majorHAnsi" w:hAnsiTheme="majorHAnsi" w:cstheme="minorHAnsi"/>
                <w:b/>
                <w:sz w:val="20"/>
                <w:szCs w:val="24"/>
                <w:lang w:val="en-US"/>
              </w:rPr>
              <w:t>Was appropriate statistical analysis used?</w:t>
            </w:r>
          </w:p>
        </w:tc>
        <w:tc>
          <w:tcPr>
            <w:tcW w:w="458" w:type="pct"/>
          </w:tcPr>
          <w:p w:rsidR="001F27DE" w:rsidRDefault="0045188B" w:rsidP="00845B5A">
            <w:pPr>
              <w:rPr>
                <w:rFonts w:asciiTheme="majorHAnsi" w:hAnsiTheme="majorHAnsi" w:cstheme="minorHAnsi"/>
                <w:sz w:val="20"/>
                <w:szCs w:val="24"/>
              </w:rPr>
            </w:pPr>
            <w:r>
              <w:rPr>
                <w:rFonts w:asciiTheme="majorHAnsi" w:hAnsiTheme="majorHAnsi" w:cstheme="minorHAnsi"/>
                <w:sz w:val="20"/>
                <w:szCs w:val="24"/>
              </w:rPr>
              <w:t>Score</w:t>
            </w:r>
          </w:p>
          <w:p w:rsidR="0045188B" w:rsidRPr="00136041" w:rsidRDefault="0045188B" w:rsidP="00845B5A">
            <w:pPr>
              <w:rPr>
                <w:rFonts w:asciiTheme="majorHAnsi" w:hAnsiTheme="majorHAnsi" w:cstheme="minorHAnsi"/>
                <w:sz w:val="20"/>
                <w:szCs w:val="24"/>
              </w:rPr>
            </w:pP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Aine, 2000 </w:t>
            </w:r>
            <w:r w:rsidR="00922D6F">
              <w:t>[67]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Arrow</w:t>
            </w:r>
            <w:proofErr w:type="spellEnd"/>
            <w:r>
              <w:t xml:space="preserve"> 2009 </w:t>
            </w:r>
            <w:r w:rsidR="00922D6F">
              <w:t>[74]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Backström</w:t>
            </w:r>
            <w:proofErr w:type="spellEnd"/>
            <w:r>
              <w:t xml:space="preserve"> 2000 </w:t>
            </w:r>
            <w:r w:rsidR="00922D6F">
              <w:t>[94]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Fernandes</w:t>
            </w:r>
            <w:proofErr w:type="spellEnd"/>
            <w:r>
              <w:t xml:space="preserve"> 2015 </w:t>
            </w:r>
            <w:r w:rsidR="00922D6F">
              <w:t>[42]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Brog</w:t>
            </w:r>
            <w:proofErr w:type="spellEnd"/>
            <w:r w:rsidRPr="00384BB4">
              <w:rPr>
                <w:rFonts w:ascii="Calibri" w:hAnsi="Calibri" w:cs="Calibri"/>
                <w:lang w:val="en-US"/>
              </w:rPr>
              <w:t>å</w:t>
            </w:r>
            <w:proofErr w:type="spellStart"/>
            <w:r>
              <w:t>rdh-Roth</w:t>
            </w:r>
            <w:proofErr w:type="spellEnd"/>
            <w:r>
              <w:t xml:space="preserve"> 2011 </w:t>
            </w:r>
            <w:r w:rsidR="00922D6F">
              <w:t>[</w:t>
            </w:r>
            <w:r>
              <w:t>6</w:t>
            </w:r>
            <w:r w:rsidR="00922D6F">
              <w:t>5]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Brog</w:t>
            </w:r>
            <w:proofErr w:type="spellEnd"/>
            <w:r w:rsidRPr="00384BB4">
              <w:rPr>
                <w:rFonts w:ascii="Calibri" w:hAnsi="Calibri" w:cs="Calibri"/>
                <w:lang w:val="en-US"/>
              </w:rPr>
              <w:t>å</w:t>
            </w:r>
            <w:proofErr w:type="spellStart"/>
            <w:r>
              <w:t>rdh-Roth</w:t>
            </w:r>
            <w:proofErr w:type="spellEnd"/>
            <w:r>
              <w:t xml:space="preserve"> 2014 </w:t>
            </w:r>
            <w:r w:rsidR="00922D6F">
              <w:t>[105]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17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Campus 2016 </w:t>
            </w:r>
            <w:r w:rsidR="00922D6F">
              <w:t>[85]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lastRenderedPageBreak/>
              <w:t>Correa-</w:t>
            </w:r>
            <w:proofErr w:type="spellStart"/>
            <w:r>
              <w:t>Faria</w:t>
            </w:r>
            <w:proofErr w:type="spellEnd"/>
            <w:r>
              <w:t xml:space="preserve"> 2013 </w:t>
            </w:r>
            <w:r w:rsidR="00922D6F">
              <w:t>[62]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13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Cortines 2016 </w:t>
            </w:r>
            <w:r w:rsidR="00922D6F">
              <w:t>[40]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Cruvinel</w:t>
            </w:r>
            <w:proofErr w:type="spellEnd"/>
            <w:r>
              <w:t xml:space="preserve"> 2012 </w:t>
            </w:r>
            <w:r w:rsidR="00922D6F">
              <w:t>[66]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De Lima 2015 </w:t>
            </w:r>
            <w:r w:rsidR="00922D6F">
              <w:t>[75]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De Oliveira Melo 2014 </w:t>
            </w:r>
            <w:r w:rsidR="00922D6F">
              <w:t>[72]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Doliveira</w:t>
            </w:r>
            <w:proofErr w:type="spellEnd"/>
            <w:r>
              <w:t xml:space="preserve"> </w:t>
            </w:r>
            <w:proofErr w:type="spellStart"/>
            <w:r>
              <w:t>Ferrini</w:t>
            </w:r>
            <w:proofErr w:type="spellEnd"/>
            <w:r>
              <w:t xml:space="preserve"> 2008 </w:t>
            </w:r>
            <w:r w:rsidR="00922D6F">
              <w:t>[44]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922D6F" w:rsidRDefault="001F27DE" w:rsidP="00845B5A">
            <w:pPr>
              <w:rPr>
                <w:vertAlign w:val="subscript"/>
              </w:rPr>
            </w:pPr>
            <w:r>
              <w:t xml:space="preserve">Dos Santos Junior 2014 </w:t>
            </w:r>
            <w:r w:rsidR="00922D6F">
              <w:t>[</w:t>
            </w:r>
            <w:r>
              <w:t>8</w:t>
            </w:r>
            <w:r w:rsidR="00922D6F">
              <w:t>6]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Ebrahim</w:t>
            </w:r>
            <w:proofErr w:type="spellEnd"/>
            <w:r>
              <w:t xml:space="preserve"> 2017 </w:t>
            </w:r>
            <w:r w:rsidR="00922D6F">
              <w:t>[103]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Franco 2007 </w:t>
            </w:r>
            <w:r w:rsidR="00922D6F">
              <w:t>[64]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Garot</w:t>
            </w:r>
            <w:proofErr w:type="spellEnd"/>
            <w:r>
              <w:t xml:space="preserve"> 2016 </w:t>
            </w:r>
            <w:r w:rsidR="00922D6F">
              <w:t>[78]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Germa</w:t>
            </w:r>
            <w:proofErr w:type="spellEnd"/>
            <w:r>
              <w:t xml:space="preserve"> 2016 </w:t>
            </w:r>
            <w:r w:rsidR="00922D6F">
              <w:t>[49]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15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Gravina</w:t>
            </w:r>
            <w:proofErr w:type="spellEnd"/>
            <w:r>
              <w:t xml:space="preserve"> 2013 </w:t>
            </w:r>
            <w:r w:rsidR="00922D6F">
              <w:t>[54]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Guedes</w:t>
            </w:r>
            <w:proofErr w:type="spellEnd"/>
            <w:r>
              <w:t xml:space="preserve"> 2015 </w:t>
            </w:r>
            <w:r w:rsidR="00922D6F">
              <w:t>[50]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13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Harila</w:t>
            </w:r>
            <w:proofErr w:type="spellEnd"/>
            <w:r>
              <w:t xml:space="preserve"> 2003 </w:t>
            </w:r>
            <w:r w:rsidR="00922D6F">
              <w:t>[102]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Harila-Kaera</w:t>
            </w:r>
            <w:proofErr w:type="spellEnd"/>
            <w:r>
              <w:t xml:space="preserve"> </w:t>
            </w:r>
            <w:proofErr w:type="gramStart"/>
            <w:r>
              <w:t xml:space="preserve">2001 </w:t>
            </w:r>
            <w:r w:rsidR="00922D6F">
              <w:t xml:space="preserve"> [</w:t>
            </w:r>
            <w:proofErr w:type="gramEnd"/>
            <w:r w:rsidR="00922D6F">
              <w:t>101]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Khalessi</w:t>
            </w:r>
            <w:proofErr w:type="spellEnd"/>
            <w:r>
              <w:t xml:space="preserve"> 2015 </w:t>
            </w:r>
            <w:r w:rsidR="00922D6F">
              <w:t>[43]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Olczak-Kowalczyk</w:t>
            </w:r>
            <w:proofErr w:type="spellEnd"/>
            <w:r>
              <w:t xml:space="preserve"> 2014 </w:t>
            </w:r>
            <w:r w:rsidR="00922D6F">
              <w:t>[47]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Lai</w:t>
            </w:r>
            <w:proofErr w:type="spellEnd"/>
            <w:r>
              <w:t xml:space="preserve"> 1997 </w:t>
            </w:r>
            <w:r w:rsidR="00922D6F">
              <w:t>[61]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 xml:space="preserve">Yes 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9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Takaoka</w:t>
            </w:r>
            <w:proofErr w:type="spellEnd"/>
            <w:r>
              <w:t xml:space="preserve"> 2011 </w:t>
            </w:r>
            <w:r w:rsidR="00922D6F">
              <w:t>[22]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Merglova</w:t>
            </w:r>
            <w:proofErr w:type="spellEnd"/>
            <w:r>
              <w:t xml:space="preserve"> 2014 </w:t>
            </w:r>
            <w:r w:rsidR="00922D6F">
              <w:t>[92]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Norén</w:t>
            </w:r>
            <w:proofErr w:type="spellEnd"/>
            <w:r>
              <w:t xml:space="preserve"> 1983 </w:t>
            </w:r>
            <w:r w:rsidR="00922D6F">
              <w:t>[81]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Paulsson</w:t>
            </w:r>
            <w:proofErr w:type="spellEnd"/>
            <w:r>
              <w:t xml:space="preserve"> 2008 </w:t>
            </w:r>
            <w:r w:rsidR="00922D6F">
              <w:t>[18]</w:t>
            </w:r>
          </w:p>
          <w:p w:rsidR="001F27DE" w:rsidRDefault="001F27DE" w:rsidP="00845B5A"/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Pavicin</w:t>
            </w:r>
            <w:proofErr w:type="spellEnd"/>
            <w:r>
              <w:t xml:space="preserve"> 2016 </w:t>
            </w:r>
            <w:r w:rsidR="00922D6F">
              <w:t>[96]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11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Pimlott</w:t>
            </w:r>
            <w:proofErr w:type="spellEnd"/>
            <w:r>
              <w:t xml:space="preserve"> 1985 </w:t>
            </w:r>
            <w:r w:rsidR="00922D6F">
              <w:t>[59]</w:t>
            </w:r>
          </w:p>
          <w:p w:rsidR="001F27DE" w:rsidRDefault="001F27DE" w:rsidP="00845B5A"/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6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Pinho</w:t>
            </w:r>
            <w:proofErr w:type="spellEnd"/>
            <w:r>
              <w:t xml:space="preserve"> 2012 </w:t>
            </w:r>
            <w:r w:rsidR="00922D6F">
              <w:t>[55]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Primozic</w:t>
            </w:r>
            <w:proofErr w:type="spellEnd"/>
            <w:r>
              <w:t xml:space="preserve"> 2013 </w:t>
            </w:r>
            <w:r w:rsidR="00922D6F">
              <w:t>[52]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16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Rajshekar</w:t>
            </w:r>
            <w:proofErr w:type="spellEnd"/>
            <w:r>
              <w:t xml:space="preserve"> 2011 </w:t>
            </w:r>
            <w:r w:rsidR="00922D6F">
              <w:t>[84]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r>
              <w:t xml:space="preserve">Ramos 2006 </w:t>
            </w:r>
            <w:r w:rsidR="00922D6F">
              <w:t>[98]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10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lastRenderedPageBreak/>
              <w:t>Rythén</w:t>
            </w:r>
            <w:proofErr w:type="spellEnd"/>
            <w:r>
              <w:t xml:space="preserve"> 2012 </w:t>
            </w:r>
            <w:r w:rsidR="00922D6F">
              <w:t>[93]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18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Saraiva</w:t>
            </w:r>
            <w:proofErr w:type="spellEnd"/>
            <w:r>
              <w:t xml:space="preserve"> 2007 </w:t>
            </w:r>
            <w:r w:rsidR="00922D6F">
              <w:t>[83]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Seow</w:t>
            </w:r>
            <w:proofErr w:type="spellEnd"/>
            <w:r>
              <w:t xml:space="preserve"> 1984 </w:t>
            </w:r>
            <w:r w:rsidR="00922D6F">
              <w:t>[70]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14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Seow</w:t>
            </w:r>
            <w:proofErr w:type="spellEnd"/>
            <w:r>
              <w:t xml:space="preserve"> 2005 </w:t>
            </w:r>
            <w:r w:rsidR="00922D6F">
              <w:t>[100]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Tanaka</w:t>
            </w:r>
            <w:proofErr w:type="spellEnd"/>
            <w:r>
              <w:t xml:space="preserve"> 2014 </w:t>
            </w:r>
            <w:r w:rsidR="00922D6F">
              <w:t>[57]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12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Rythén</w:t>
            </w:r>
            <w:proofErr w:type="spellEnd"/>
            <w:r>
              <w:t xml:space="preserve"> 2008 </w:t>
            </w:r>
            <w:r w:rsidR="00922D6F">
              <w:t>[80]</w:t>
            </w: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15</w:t>
            </w:r>
          </w:p>
        </w:tc>
      </w:tr>
      <w:tr w:rsidR="001F27DE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1F27DE" w:rsidP="00845B5A">
            <w:proofErr w:type="spellStart"/>
            <w:r>
              <w:t>Rythén</w:t>
            </w:r>
            <w:proofErr w:type="spellEnd"/>
            <w:r>
              <w:t xml:space="preserve"> 2010 </w:t>
            </w:r>
            <w:r w:rsidR="00922D6F">
              <w:t>[79]</w:t>
            </w:r>
          </w:p>
          <w:p w:rsidR="001F27DE" w:rsidRDefault="001F27DE" w:rsidP="00845B5A">
            <w:pPr>
              <w:jc w:val="center"/>
            </w:pPr>
          </w:p>
        </w:tc>
        <w:tc>
          <w:tcPr>
            <w:tcW w:w="45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Unclear</w:t>
            </w:r>
            <w:proofErr w:type="spellEnd"/>
          </w:p>
        </w:tc>
        <w:tc>
          <w:tcPr>
            <w:tcW w:w="510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1F27DE" w:rsidRPr="00136041" w:rsidRDefault="001F27DE" w:rsidP="00845B5A">
            <w:pPr>
              <w:rPr>
                <w:sz w:val="20"/>
              </w:rPr>
            </w:pPr>
            <w:proofErr w:type="spellStart"/>
            <w:r w:rsidRPr="00136041">
              <w:rPr>
                <w:sz w:val="20"/>
              </w:rPr>
              <w:t>Not</w:t>
            </w:r>
            <w:proofErr w:type="spellEnd"/>
            <w:r w:rsidRPr="00136041">
              <w:rPr>
                <w:sz w:val="20"/>
              </w:rPr>
              <w:t xml:space="preserve"> </w:t>
            </w:r>
            <w:proofErr w:type="spellStart"/>
            <w:r w:rsidRPr="00136041">
              <w:rPr>
                <w:sz w:val="20"/>
              </w:rPr>
              <w:t>applicable</w:t>
            </w:r>
            <w:proofErr w:type="spellEnd"/>
          </w:p>
        </w:tc>
        <w:tc>
          <w:tcPr>
            <w:tcW w:w="397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1F27DE" w:rsidRPr="00136041" w:rsidRDefault="001F27DE" w:rsidP="00845B5A">
            <w:pPr>
              <w:rPr>
                <w:sz w:val="20"/>
              </w:rPr>
            </w:pPr>
            <w:r w:rsidRPr="00136041">
              <w:rPr>
                <w:sz w:val="20"/>
              </w:rPr>
              <w:t>15</w:t>
            </w:r>
          </w:p>
        </w:tc>
      </w:tr>
      <w:tr w:rsidR="002D79D6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9D6" w:rsidRDefault="002D79D6" w:rsidP="00845B5A">
            <w:r>
              <w:lastRenderedPageBreak/>
              <w:t>Wang, 2019</w:t>
            </w:r>
            <w:r w:rsidR="00922D6F">
              <w:t xml:space="preserve"> [97]</w:t>
            </w:r>
          </w:p>
        </w:tc>
        <w:tc>
          <w:tcPr>
            <w:tcW w:w="450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553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2D79D6" w:rsidRPr="00136041" w:rsidRDefault="002D79D6" w:rsidP="00845B5A">
            <w:pPr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A456AF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AF" w:rsidRDefault="00A456AF" w:rsidP="00845B5A">
            <w:proofErr w:type="spellStart"/>
            <w:r>
              <w:t>Maaniitty</w:t>
            </w:r>
            <w:proofErr w:type="spellEnd"/>
            <w:r>
              <w:t>, 2019</w:t>
            </w:r>
            <w:r w:rsidR="00922D6F">
              <w:t xml:space="preserve"> [53]</w:t>
            </w:r>
          </w:p>
        </w:tc>
        <w:tc>
          <w:tcPr>
            <w:tcW w:w="450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A456AF" w:rsidRDefault="00A456AF" w:rsidP="00845B5A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Unclear</w:t>
            </w:r>
            <w:proofErr w:type="spellEnd"/>
          </w:p>
        </w:tc>
        <w:tc>
          <w:tcPr>
            <w:tcW w:w="401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A456AF" w:rsidRDefault="00A456AF" w:rsidP="00845B5A">
            <w:pPr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 w:rsidR="00D22275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275" w:rsidRDefault="00D22275" w:rsidP="00D2227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Schüler</w:t>
            </w:r>
            <w:proofErr w:type="spellEnd"/>
            <w:r>
              <w:rPr>
                <w:lang w:val="en-US"/>
              </w:rPr>
              <w:t>, 2019</w:t>
            </w:r>
            <w:r w:rsidR="00922D6F">
              <w:rPr>
                <w:lang w:val="en-US"/>
              </w:rPr>
              <w:t xml:space="preserve"> [68]</w:t>
            </w:r>
          </w:p>
        </w:tc>
        <w:tc>
          <w:tcPr>
            <w:tcW w:w="450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D22275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275" w:rsidRDefault="00D22275" w:rsidP="00D22275">
            <w:pPr>
              <w:rPr>
                <w:lang w:val="en-US"/>
              </w:rPr>
            </w:pPr>
            <w:r>
              <w:rPr>
                <w:lang w:val="en-US"/>
              </w:rPr>
              <w:t>Soares, 2020</w:t>
            </w:r>
            <w:r w:rsidR="00922D6F">
              <w:rPr>
                <w:lang w:val="en-US"/>
              </w:rPr>
              <w:t xml:space="preserve"> [87]</w:t>
            </w:r>
          </w:p>
        </w:tc>
        <w:tc>
          <w:tcPr>
            <w:tcW w:w="450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471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397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D22275" w:rsidRDefault="00D22275" w:rsidP="00D22275">
            <w:pPr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CE0CD2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CD2" w:rsidRDefault="00CE0CD2" w:rsidP="00D2227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Alshehhi</w:t>
            </w:r>
            <w:proofErr w:type="spellEnd"/>
            <w:r>
              <w:rPr>
                <w:lang w:val="en-US"/>
              </w:rPr>
              <w:t>, 2019</w:t>
            </w:r>
            <w:r w:rsidR="00922D6F">
              <w:rPr>
                <w:lang w:val="en-US"/>
              </w:rPr>
              <w:t xml:space="preserve"> [88]</w:t>
            </w:r>
          </w:p>
        </w:tc>
        <w:tc>
          <w:tcPr>
            <w:tcW w:w="450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10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CE0CD2" w:rsidRDefault="00CE0CD2" w:rsidP="00D22275">
            <w:pPr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CE0CD2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CD2" w:rsidRDefault="00412454" w:rsidP="00D22275">
            <w:pPr>
              <w:rPr>
                <w:lang w:val="en-US"/>
              </w:rPr>
            </w:pPr>
            <w:r>
              <w:rPr>
                <w:lang w:val="en-US"/>
              </w:rPr>
              <w:t>Cortines, 2018</w:t>
            </w:r>
            <w:r w:rsidR="00922D6F">
              <w:rPr>
                <w:lang w:val="en-US"/>
              </w:rPr>
              <w:t xml:space="preserve"> [73]</w:t>
            </w:r>
          </w:p>
        </w:tc>
        <w:tc>
          <w:tcPr>
            <w:tcW w:w="450" w:type="pct"/>
          </w:tcPr>
          <w:p w:rsidR="00CE0CD2" w:rsidRDefault="00DD617F" w:rsidP="00D22275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Not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applicable</w:t>
            </w:r>
            <w:proofErr w:type="spellEnd"/>
          </w:p>
        </w:tc>
        <w:tc>
          <w:tcPr>
            <w:tcW w:w="553" w:type="pct"/>
          </w:tcPr>
          <w:p w:rsidR="00CE0CD2" w:rsidRDefault="00DD617F" w:rsidP="00D22275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Not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applicable</w:t>
            </w:r>
            <w:proofErr w:type="spellEnd"/>
          </w:p>
        </w:tc>
        <w:tc>
          <w:tcPr>
            <w:tcW w:w="510" w:type="pct"/>
          </w:tcPr>
          <w:p w:rsidR="00CE0CD2" w:rsidRDefault="00DD617F" w:rsidP="00D22275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Not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applicable</w:t>
            </w:r>
            <w:proofErr w:type="spellEnd"/>
          </w:p>
        </w:tc>
        <w:tc>
          <w:tcPr>
            <w:tcW w:w="392" w:type="pct"/>
          </w:tcPr>
          <w:p w:rsidR="00CE0CD2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CE0CD2" w:rsidRDefault="00DD617F" w:rsidP="00D22275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Not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applicable</w:t>
            </w:r>
            <w:proofErr w:type="spellEnd"/>
          </w:p>
        </w:tc>
        <w:tc>
          <w:tcPr>
            <w:tcW w:w="471" w:type="pct"/>
          </w:tcPr>
          <w:p w:rsidR="00CE0CD2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CE0CD2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CE0CD2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CE0CD2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CE0CD2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DD617F" w:rsidRPr="00136041" w:rsidTr="00732FC4">
        <w:trPr>
          <w:trHeight w:val="651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17F" w:rsidRDefault="00DD617F" w:rsidP="00D2227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Paulsson</w:t>
            </w:r>
            <w:proofErr w:type="spellEnd"/>
            <w:r>
              <w:rPr>
                <w:lang w:val="en-US"/>
              </w:rPr>
              <w:t>, 2018</w:t>
            </w:r>
            <w:r w:rsidR="00922D6F">
              <w:rPr>
                <w:lang w:val="en-US"/>
              </w:rPr>
              <w:t xml:space="preserve"> [95</w:t>
            </w:r>
            <w:bookmarkStart w:id="0" w:name="_GoBack"/>
            <w:bookmarkEnd w:id="0"/>
            <w:r w:rsidR="00922D6F">
              <w:rPr>
                <w:lang w:val="en-US"/>
              </w:rPr>
              <w:t>]</w:t>
            </w:r>
          </w:p>
        </w:tc>
        <w:tc>
          <w:tcPr>
            <w:tcW w:w="450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553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510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2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01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71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397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48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458" w:type="pct"/>
          </w:tcPr>
          <w:p w:rsidR="00DD617F" w:rsidRDefault="00DD617F" w:rsidP="00D22275">
            <w:pPr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</w:tbl>
    <w:p w:rsidR="000A48C3" w:rsidRDefault="000A48C3"/>
    <w:p w:rsidR="00003B9A" w:rsidRDefault="00003B9A"/>
    <w:sectPr w:rsidR="00003B9A" w:rsidSect="0092207E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44D3" w:rsidRDefault="004344D3" w:rsidP="00136041">
      <w:pPr>
        <w:spacing w:after="0" w:line="240" w:lineRule="auto"/>
      </w:pPr>
      <w:r>
        <w:separator/>
      </w:r>
    </w:p>
  </w:endnote>
  <w:endnote w:type="continuationSeparator" w:id="0">
    <w:p w:rsidR="004344D3" w:rsidRDefault="004344D3" w:rsidP="0013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44D3" w:rsidRDefault="004344D3" w:rsidP="00136041">
      <w:pPr>
        <w:spacing w:after="0" w:line="240" w:lineRule="auto"/>
      </w:pPr>
      <w:r>
        <w:separator/>
      </w:r>
    </w:p>
  </w:footnote>
  <w:footnote w:type="continuationSeparator" w:id="0">
    <w:p w:rsidR="004344D3" w:rsidRDefault="004344D3" w:rsidP="0013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6AF" w:rsidRPr="005867C6" w:rsidRDefault="00A456AF">
    <w:pPr>
      <w:pStyle w:val="Encabezado"/>
      <w:rPr>
        <w:sz w:val="36"/>
        <w:lang w:val="en-US"/>
      </w:rPr>
    </w:pPr>
    <w:r w:rsidRPr="005867C6">
      <w:rPr>
        <w:sz w:val="36"/>
        <w:lang w:val="en-US"/>
      </w:rPr>
      <w:t>An</w:t>
    </w:r>
    <w:r>
      <w:rPr>
        <w:sz w:val="36"/>
        <w:lang w:val="en-US"/>
      </w:rPr>
      <w:t>n</w:t>
    </w:r>
    <w:r w:rsidRPr="005867C6">
      <w:rPr>
        <w:sz w:val="36"/>
        <w:lang w:val="en-US"/>
      </w:rPr>
      <w:t>ex II: Quality as</w:t>
    </w:r>
    <w:r>
      <w:rPr>
        <w:sz w:val="36"/>
        <w:lang w:val="en-US"/>
      </w:rPr>
      <w:t>s</w:t>
    </w:r>
    <w:r w:rsidRPr="005867C6">
      <w:rPr>
        <w:sz w:val="36"/>
        <w:lang w:val="en-US"/>
      </w:rPr>
      <w:t>es</w:t>
    </w:r>
    <w:r>
      <w:rPr>
        <w:sz w:val="36"/>
        <w:lang w:val="en-US"/>
      </w:rPr>
      <w:t>s</w:t>
    </w:r>
    <w:r w:rsidRPr="005867C6">
      <w:rPr>
        <w:sz w:val="36"/>
        <w:lang w:val="en-US"/>
      </w:rPr>
      <w:t>ment of the included st</w:t>
    </w:r>
    <w:r>
      <w:rPr>
        <w:sz w:val="36"/>
        <w:lang w:val="en-US"/>
      </w:rPr>
      <w:t>udies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B2517C"/>
    <w:multiLevelType w:val="hybridMultilevel"/>
    <w:tmpl w:val="9A70591C"/>
    <w:lvl w:ilvl="0" w:tplc="840AF87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07E"/>
    <w:rsid w:val="00003B9A"/>
    <w:rsid w:val="00035141"/>
    <w:rsid w:val="00036F61"/>
    <w:rsid w:val="00092CFE"/>
    <w:rsid w:val="000A2280"/>
    <w:rsid w:val="000A48C3"/>
    <w:rsid w:val="0012777D"/>
    <w:rsid w:val="00136041"/>
    <w:rsid w:val="001942EF"/>
    <w:rsid w:val="001F27DE"/>
    <w:rsid w:val="001F35E1"/>
    <w:rsid w:val="00207A47"/>
    <w:rsid w:val="00244E6E"/>
    <w:rsid w:val="00256FA0"/>
    <w:rsid w:val="002C621A"/>
    <w:rsid w:val="002D5E30"/>
    <w:rsid w:val="002D79D6"/>
    <w:rsid w:val="00344C8E"/>
    <w:rsid w:val="003515E1"/>
    <w:rsid w:val="00352770"/>
    <w:rsid w:val="00391E72"/>
    <w:rsid w:val="003B096A"/>
    <w:rsid w:val="00405CF2"/>
    <w:rsid w:val="00412454"/>
    <w:rsid w:val="004344D3"/>
    <w:rsid w:val="0043740C"/>
    <w:rsid w:val="0045188B"/>
    <w:rsid w:val="0047250C"/>
    <w:rsid w:val="00491E8F"/>
    <w:rsid w:val="0049521B"/>
    <w:rsid w:val="004F0267"/>
    <w:rsid w:val="0053023A"/>
    <w:rsid w:val="00572AA3"/>
    <w:rsid w:val="005867C6"/>
    <w:rsid w:val="00623E2E"/>
    <w:rsid w:val="006A7115"/>
    <w:rsid w:val="006E1EC4"/>
    <w:rsid w:val="006F01CC"/>
    <w:rsid w:val="007115BE"/>
    <w:rsid w:val="0071379B"/>
    <w:rsid w:val="00732FC4"/>
    <w:rsid w:val="007574E2"/>
    <w:rsid w:val="007D3750"/>
    <w:rsid w:val="007D69A0"/>
    <w:rsid w:val="00807034"/>
    <w:rsid w:val="00845B5A"/>
    <w:rsid w:val="0089050B"/>
    <w:rsid w:val="00897B6B"/>
    <w:rsid w:val="008A74F9"/>
    <w:rsid w:val="008B79E0"/>
    <w:rsid w:val="0090716B"/>
    <w:rsid w:val="0092207E"/>
    <w:rsid w:val="00922D6F"/>
    <w:rsid w:val="00941115"/>
    <w:rsid w:val="00964BB1"/>
    <w:rsid w:val="009C3662"/>
    <w:rsid w:val="009C681D"/>
    <w:rsid w:val="00A448C9"/>
    <w:rsid w:val="00A456AF"/>
    <w:rsid w:val="00A57243"/>
    <w:rsid w:val="00A61D8D"/>
    <w:rsid w:val="00AD604F"/>
    <w:rsid w:val="00AE37B4"/>
    <w:rsid w:val="00B32595"/>
    <w:rsid w:val="00B43D23"/>
    <w:rsid w:val="00B533C3"/>
    <w:rsid w:val="00B56ACB"/>
    <w:rsid w:val="00BB5081"/>
    <w:rsid w:val="00BE0DC1"/>
    <w:rsid w:val="00BE6507"/>
    <w:rsid w:val="00BF7274"/>
    <w:rsid w:val="00C03F76"/>
    <w:rsid w:val="00C14335"/>
    <w:rsid w:val="00C5109F"/>
    <w:rsid w:val="00C63C8A"/>
    <w:rsid w:val="00CE0CD2"/>
    <w:rsid w:val="00D22275"/>
    <w:rsid w:val="00DA34E3"/>
    <w:rsid w:val="00DD1B92"/>
    <w:rsid w:val="00DD617F"/>
    <w:rsid w:val="00E12AD0"/>
    <w:rsid w:val="00E25464"/>
    <w:rsid w:val="00E63EFB"/>
    <w:rsid w:val="00EE2538"/>
    <w:rsid w:val="00F22109"/>
    <w:rsid w:val="00F3019E"/>
    <w:rsid w:val="00F61AF7"/>
    <w:rsid w:val="00F80B6A"/>
    <w:rsid w:val="00F9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DB708"/>
  <w15:chartTrackingRefBased/>
  <w15:docId w15:val="{4FBFB030-808B-4AD6-8D37-AB659630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22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"/>
    <w:qFormat/>
    <w:rsid w:val="00572AA3"/>
    <w:pPr>
      <w:spacing w:after="120" w:line="320" w:lineRule="exact"/>
      <w:jc w:val="both"/>
    </w:pPr>
    <w:rPr>
      <w:rFonts w:asciiTheme="majorHAnsi" w:eastAsiaTheme="minorEastAsia" w:hAnsiTheme="majorHAnsi"/>
      <w:sz w:val="23"/>
      <w:szCs w:val="24"/>
      <w:lang w:val="en-AU"/>
    </w:rPr>
  </w:style>
  <w:style w:type="paragraph" w:styleId="Prrafodelista">
    <w:name w:val="List Paragraph"/>
    <w:basedOn w:val="Normal"/>
    <w:uiPriority w:val="34"/>
    <w:qFormat/>
    <w:rsid w:val="00572AA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360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6041"/>
  </w:style>
  <w:style w:type="paragraph" w:styleId="Piedepgina">
    <w:name w:val="footer"/>
    <w:basedOn w:val="Normal"/>
    <w:link w:val="PiedepginaCar"/>
    <w:uiPriority w:val="99"/>
    <w:unhideWhenUsed/>
    <w:rsid w:val="001360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6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1007</TotalTime>
  <Pages>8</Pages>
  <Words>579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vivero</dc:creator>
  <cp:keywords/>
  <dc:description/>
  <cp:lastModifiedBy>Microsoft Office User</cp:lastModifiedBy>
  <cp:revision>25</cp:revision>
  <dcterms:created xsi:type="dcterms:W3CDTF">2017-10-29T09:50:00Z</dcterms:created>
  <dcterms:modified xsi:type="dcterms:W3CDTF">2020-02-10T11:28:00Z</dcterms:modified>
</cp:coreProperties>
</file>